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EA7" w:rsidRDefault="00DB0EA7" w:rsidP="00DB0EA7">
      <w:pPr>
        <w:ind w:right="278"/>
        <w:jc w:val="center"/>
      </w:pPr>
      <w:r>
        <w:t>G 34 Massime 7</w:t>
      </w:r>
    </w:p>
    <w:p w:rsidR="00DB0EA7" w:rsidRDefault="00DB0EA7" w:rsidP="00DB0EA7">
      <w:pPr>
        <w:ind w:right="278"/>
        <w:jc w:val="center"/>
      </w:pPr>
    </w:p>
    <w:p w:rsidR="00DB0EA7" w:rsidRDefault="00DB0EA7" w:rsidP="00DB0EA7">
      <w:pPr>
        <w:ind w:right="278"/>
        <w:jc w:val="center"/>
      </w:pPr>
    </w:p>
    <w:p w:rsidR="00DB0EA7" w:rsidRDefault="00DB0EA7" w:rsidP="00DB0EA7">
      <w:pPr>
        <w:ind w:right="278"/>
        <w:jc w:val="center"/>
      </w:pPr>
    </w:p>
    <w:p w:rsidR="00DB0EA7" w:rsidRDefault="00DB0EA7" w:rsidP="00DB0EA7">
      <w:pPr>
        <w:ind w:right="278"/>
        <w:jc w:val="center"/>
      </w:pPr>
    </w:p>
    <w:p w:rsidR="00DB0EA7" w:rsidRDefault="00DB0EA7" w:rsidP="00DB0EA7">
      <w:pPr>
        <w:ind w:right="278"/>
        <w:jc w:val="center"/>
      </w:pPr>
    </w:p>
    <w:p w:rsidR="00DB0EA7" w:rsidRDefault="00DB0EA7" w:rsidP="00DB0EA7">
      <w:pPr>
        <w:ind w:right="278"/>
        <w:jc w:val="center"/>
      </w:pPr>
    </w:p>
    <w:p w:rsidR="00DB0EA7" w:rsidRDefault="00DB0EA7" w:rsidP="00DB0EA7">
      <w:pPr>
        <w:numPr>
          <w:ilvl w:val="0"/>
          <w:numId w:val="1"/>
        </w:numPr>
        <w:ind w:left="360" w:right="278"/>
        <w:jc w:val="both"/>
      </w:pPr>
      <w:r>
        <w:t>Non c’è nemico peggiore del cattivo consiglio.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(Sofocle)</w:t>
      </w:r>
    </w:p>
    <w:p w:rsidR="00DB0EA7" w:rsidRDefault="00DB0EA7" w:rsidP="00DB0EA7">
      <w:pPr>
        <w:ind w:right="278"/>
        <w:jc w:val="both"/>
        <w:rPr>
          <w:sz w:val="16"/>
          <w:szCs w:val="16"/>
        </w:rPr>
      </w:pPr>
    </w:p>
    <w:p w:rsidR="00DB0EA7" w:rsidRDefault="00DB0EA7" w:rsidP="00DB0EA7">
      <w:pPr>
        <w:ind w:right="278"/>
        <w:jc w:val="both"/>
        <w:rPr>
          <w:sz w:val="16"/>
          <w:szCs w:val="16"/>
        </w:rPr>
      </w:pPr>
    </w:p>
    <w:p w:rsidR="00DB0EA7" w:rsidRDefault="00DB0EA7" w:rsidP="00DB0EA7">
      <w:pPr>
        <w:numPr>
          <w:ilvl w:val="0"/>
          <w:numId w:val="1"/>
        </w:numPr>
        <w:ind w:left="360" w:right="278"/>
        <w:jc w:val="both"/>
      </w:pPr>
      <w:r>
        <w:t>Coloro che esigono il possibile non ottengono mai niente. Ma coloro che esigono l’impossibile almeno ottengono il possibile.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(Michail </w:t>
      </w:r>
      <w:proofErr w:type="spellStart"/>
      <w:r>
        <w:rPr>
          <w:sz w:val="16"/>
          <w:szCs w:val="16"/>
        </w:rPr>
        <w:t>Aleksondrovic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Bakunim</w:t>
      </w:r>
      <w:proofErr w:type="spellEnd"/>
      <w:r>
        <w:rPr>
          <w:sz w:val="16"/>
          <w:szCs w:val="16"/>
        </w:rPr>
        <w:t>)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DB0EA7" w:rsidRDefault="00DB0EA7" w:rsidP="00DB0EA7">
      <w:pPr>
        <w:numPr>
          <w:ilvl w:val="0"/>
          <w:numId w:val="1"/>
        </w:numPr>
        <w:ind w:left="360" w:right="278"/>
        <w:jc w:val="both"/>
      </w:pPr>
      <w:r>
        <w:t>Chi vuole varcare senza inconvenienti una porta aperta, deve tener presente che gli stipiti sono duri.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(Robert </w:t>
      </w:r>
      <w:proofErr w:type="spellStart"/>
      <w:r>
        <w:rPr>
          <w:sz w:val="16"/>
          <w:szCs w:val="16"/>
        </w:rPr>
        <w:t>Musil</w:t>
      </w:r>
      <w:proofErr w:type="spellEnd"/>
      <w:r>
        <w:rPr>
          <w:sz w:val="16"/>
          <w:szCs w:val="16"/>
        </w:rPr>
        <w:t>)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Pr="00DB0EA7" w:rsidRDefault="00DB0EA7" w:rsidP="00DB0EA7">
      <w:pPr>
        <w:pStyle w:val="Paragrafoelenco"/>
        <w:numPr>
          <w:ilvl w:val="0"/>
          <w:numId w:val="1"/>
        </w:numPr>
        <w:tabs>
          <w:tab w:val="clear" w:pos="720"/>
          <w:tab w:val="num" w:pos="426"/>
        </w:tabs>
        <w:ind w:right="278" w:hanging="720"/>
        <w:jc w:val="both"/>
      </w:pPr>
      <w:r w:rsidRPr="00DB0EA7">
        <w:t>Ricorda sempre il beneficio ricevuto, dimentica sempre il torto subito.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(Massima Zen)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numPr>
          <w:ilvl w:val="0"/>
          <w:numId w:val="1"/>
        </w:numPr>
        <w:ind w:left="360" w:right="278"/>
        <w:jc w:val="both"/>
      </w:pPr>
      <w:r>
        <w:t>Se esiste un limite alla saggezza, non esiste un limite alla stoltezza.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(Anonimo)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numPr>
          <w:ilvl w:val="0"/>
          <w:numId w:val="1"/>
        </w:numPr>
        <w:ind w:left="360" w:right="278"/>
        <w:jc w:val="both"/>
      </w:pPr>
      <w:r>
        <w:t>Uomo che ami parlare molto: ascolta e diventerai simile al saggio. L’inizio della saggezza è il silenzio.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(Pitagora)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33579" w:rsidRDefault="00DB0EA7" w:rsidP="00DB0EA7">
      <w:pPr>
        <w:numPr>
          <w:ilvl w:val="0"/>
          <w:numId w:val="1"/>
        </w:numPr>
        <w:ind w:left="360" w:right="278"/>
        <w:jc w:val="both"/>
      </w:pPr>
      <w:r>
        <w:t>L</w:t>
      </w:r>
      <w:r w:rsidR="00D33579">
        <w:t>ascia dormire il futuro come merita. Se lo svegli prima del tempo otterrai un presente assonnato.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D33579">
        <w:rPr>
          <w:sz w:val="16"/>
          <w:szCs w:val="16"/>
        </w:rPr>
        <w:t>Franz Kafka</w:t>
      </w:r>
      <w:r>
        <w:rPr>
          <w:sz w:val="16"/>
          <w:szCs w:val="16"/>
        </w:rPr>
        <w:t>)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33579" w:rsidP="00DB0EA7">
      <w:pPr>
        <w:numPr>
          <w:ilvl w:val="0"/>
          <w:numId w:val="1"/>
        </w:numPr>
        <w:ind w:left="360" w:right="278"/>
        <w:jc w:val="both"/>
      </w:pPr>
      <w:r>
        <w:t>Le parole dello stolto sono la verga del suo orgoglio, la difesa del saggio sono le sue labbra.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D33579">
        <w:rPr>
          <w:sz w:val="16"/>
          <w:szCs w:val="16"/>
        </w:rPr>
        <w:t>Salomone</w:t>
      </w:r>
      <w:r>
        <w:rPr>
          <w:sz w:val="16"/>
          <w:szCs w:val="16"/>
        </w:rPr>
        <w:t>)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33579" w:rsidP="00DB0EA7">
      <w:pPr>
        <w:numPr>
          <w:ilvl w:val="0"/>
          <w:numId w:val="1"/>
        </w:numPr>
        <w:ind w:left="360" w:right="278"/>
        <w:jc w:val="both"/>
      </w:pPr>
      <w:r>
        <w:t>Tre cose rivelano la vera natura dell’uomo: l’ira, il vino e il denaro.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D33579">
        <w:rPr>
          <w:sz w:val="16"/>
          <w:szCs w:val="16"/>
        </w:rPr>
        <w:t>Proverbio cinese</w:t>
      </w:r>
      <w:r>
        <w:rPr>
          <w:sz w:val="16"/>
          <w:szCs w:val="16"/>
        </w:rPr>
        <w:t>)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33579" w:rsidP="00DB0EA7">
      <w:pPr>
        <w:numPr>
          <w:ilvl w:val="0"/>
          <w:numId w:val="1"/>
        </w:numPr>
        <w:ind w:left="360" w:right="278"/>
        <w:jc w:val="both"/>
      </w:pPr>
      <w:r>
        <w:t>Se vuoi assaporare la tua virtù, pecca qualche volta.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D33579">
        <w:rPr>
          <w:sz w:val="16"/>
          <w:szCs w:val="16"/>
        </w:rPr>
        <w:t>Ugo Gatti</w:t>
      </w:r>
      <w:r>
        <w:rPr>
          <w:sz w:val="16"/>
          <w:szCs w:val="16"/>
        </w:rPr>
        <w:t>)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33579" w:rsidP="00DB0EA7">
      <w:pPr>
        <w:numPr>
          <w:ilvl w:val="0"/>
          <w:numId w:val="1"/>
        </w:numPr>
        <w:ind w:left="360" w:right="278"/>
        <w:jc w:val="both"/>
      </w:pPr>
      <w:r>
        <w:t>L’esperienza è una cosa che non puoi avere gratis</w:t>
      </w:r>
      <w:r w:rsidR="00DB0EA7">
        <w:t>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D33579">
        <w:rPr>
          <w:sz w:val="16"/>
          <w:szCs w:val="16"/>
        </w:rPr>
        <w:t>Oscar Wilde</w:t>
      </w:r>
      <w:r>
        <w:rPr>
          <w:sz w:val="16"/>
          <w:szCs w:val="16"/>
        </w:rPr>
        <w:t>)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33579" w:rsidP="00DB0EA7">
      <w:pPr>
        <w:numPr>
          <w:ilvl w:val="0"/>
          <w:numId w:val="1"/>
        </w:numPr>
        <w:tabs>
          <w:tab w:val="num" w:pos="360"/>
        </w:tabs>
        <w:ind w:left="360" w:right="278"/>
      </w:pPr>
      <w:r>
        <w:t>I mali che fuggi sono in te.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D33579">
        <w:rPr>
          <w:sz w:val="16"/>
          <w:szCs w:val="16"/>
        </w:rPr>
        <w:t>Seneca</w:t>
      </w:r>
      <w:r>
        <w:rPr>
          <w:sz w:val="16"/>
          <w:szCs w:val="16"/>
        </w:rPr>
        <w:t>)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33579" w:rsidP="00D33579">
      <w:pPr>
        <w:numPr>
          <w:ilvl w:val="0"/>
          <w:numId w:val="1"/>
        </w:numPr>
        <w:tabs>
          <w:tab w:val="num" w:pos="360"/>
        </w:tabs>
        <w:ind w:left="360" w:right="278"/>
        <w:jc w:val="both"/>
      </w:pPr>
      <w:r>
        <w:t>Tre sono le vie che conducono alla saggezza: consapevolezza, consapevolezza, consapevolezza.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(Proverbio cinese)</w:t>
      </w: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ind w:right="278"/>
        <w:jc w:val="right"/>
        <w:rPr>
          <w:sz w:val="16"/>
          <w:szCs w:val="16"/>
        </w:rPr>
      </w:pPr>
    </w:p>
    <w:p w:rsidR="00DB0EA7" w:rsidRDefault="00DB0EA7" w:rsidP="00DB0EA7">
      <w:pPr>
        <w:jc w:val="right"/>
      </w:pPr>
      <w:r>
        <w:t>Ricerca a cura di Bruno</w:t>
      </w:r>
    </w:p>
    <w:p w:rsidR="00DB0EA7" w:rsidRDefault="00DB0EA7" w:rsidP="00DB0EA7"/>
    <w:p w:rsidR="001664D4" w:rsidRDefault="001664D4"/>
    <w:sectPr w:rsidR="001664D4" w:rsidSect="001664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D1D6B98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DB0EA7"/>
    <w:rsid w:val="001664D4"/>
    <w:rsid w:val="0080654D"/>
    <w:rsid w:val="00D33579"/>
    <w:rsid w:val="00DB0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0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B0E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1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2017-08-30T13:15:00Z</dcterms:created>
  <dcterms:modified xsi:type="dcterms:W3CDTF">2017-08-30T13:37:00Z</dcterms:modified>
</cp:coreProperties>
</file>